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9906" w14:textId="77777777" w:rsidR="00AE4A36" w:rsidRDefault="00000000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附件：</w:t>
      </w:r>
      <w:hyperlink r:id="rId4" w:tgtFrame="https://www.qdrcsc.com/news/_blank" w:history="1"/>
    </w:p>
    <w:p w14:paraId="074A6296" w14:textId="77777777" w:rsidR="00AE4A36" w:rsidRDefault="00000000">
      <w:pPr>
        <w:tabs>
          <w:tab w:val="left" w:pos="900"/>
          <w:tab w:val="left" w:pos="3600"/>
        </w:tabs>
        <w:spacing w:beforeLines="50" w:before="156" w:afterLines="50" w:after="156"/>
        <w:ind w:firstLineChars="100" w:firstLine="442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市发展改革委劳务派遣人员招聘报名表</w:t>
      </w:r>
    </w:p>
    <w:tbl>
      <w:tblPr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158"/>
        <w:gridCol w:w="352"/>
        <w:gridCol w:w="450"/>
        <w:gridCol w:w="1016"/>
        <w:gridCol w:w="214"/>
        <w:gridCol w:w="1125"/>
        <w:gridCol w:w="1275"/>
        <w:gridCol w:w="521"/>
        <w:gridCol w:w="1309"/>
      </w:tblGrid>
      <w:tr w:rsidR="00AE4A36" w14:paraId="78F00EF6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BB14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DD02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8166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00A5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8491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AB94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27452D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二</w:t>
            </w:r>
            <w:r>
              <w:rPr>
                <w:rStyle w:val="font01"/>
                <w:rFonts w:ascii="仿宋" w:eastAsia="仿宋" w:hAnsi="仿宋" w:cs="仿宋" w:hint="default"/>
                <w:b/>
              </w:rPr>
              <w:t>寸近照</w:t>
            </w:r>
          </w:p>
          <w:p w14:paraId="2595A538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（必需）</w:t>
            </w:r>
          </w:p>
        </w:tc>
      </w:tr>
      <w:tr w:rsidR="00AE4A36" w14:paraId="5FA089B7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E75C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6ECC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2854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民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FC67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BDCC1" w14:textId="77777777" w:rsidR="00AE4A36" w:rsidRDefault="00AE4A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7DD4E596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14C3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4A2A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187A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FDC1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8B49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岗位代码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55DF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42AA6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503DF0F0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00A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55EA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A33C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1B99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9E83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0E417084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0FDC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历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619D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6CB8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C0E3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8979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位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CBF7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0E459BD7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2AC0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所学专业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0DCC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234D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所学专业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12CB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DD12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E7F5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6203D506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47EC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籍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贯</w:t>
            </w:r>
          </w:p>
        </w:tc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E0C7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2D67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8C9A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05376B6D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5E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Style w:val="font41"/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Style w:val="font11"/>
                <w:rFonts w:ascii="仿宋" w:eastAsia="仿宋" w:hAnsi="仿宋" w:cs="仿宋" w:hint="default"/>
                <w:sz w:val="24"/>
                <w:szCs w:val="24"/>
              </w:rPr>
              <w:t>机</w:t>
            </w:r>
          </w:p>
        </w:tc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4C29" w14:textId="77777777" w:rsidR="00AE4A36" w:rsidRDefault="00000000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9CD5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6C5A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4304CCAD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E6F3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D484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966E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E8EE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422AF2D2" w14:textId="77777777">
        <w:trPr>
          <w:trHeight w:val="52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D700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DFC9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F21D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4968" w14:textId="77777777" w:rsidR="00AE4A36" w:rsidRDefault="00AE4A3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7405B5D6" w14:textId="77777777">
        <w:trPr>
          <w:trHeight w:val="182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4C8B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br/>
              <w:t>习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br/>
              <w:t>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br/>
              <w:t>作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br/>
              <w:t>经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1356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4971F7F0" w14:textId="77777777">
        <w:trPr>
          <w:trHeight w:val="121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CCA7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专业资格证书方面</w:t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EA87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0970DA46" w14:textId="77777777">
        <w:trPr>
          <w:trHeight w:val="874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8330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8979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563AD4DC" w14:textId="77777777">
        <w:trPr>
          <w:trHeight w:val="408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77CF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家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font21"/>
                <w:rFonts w:ascii="仿宋" w:eastAsia="仿宋" w:hAnsi="仿宋" w:cs="仿宋" w:hint="default"/>
              </w:rPr>
              <w:t>庭</w:t>
            </w:r>
          </w:p>
          <w:p w14:paraId="476B2BDF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成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font21"/>
                <w:rFonts w:ascii="仿宋" w:eastAsia="仿宋" w:hAnsi="仿宋" w:cs="仿宋" w:hint="default"/>
              </w:rPr>
              <w:t>员</w:t>
            </w:r>
          </w:p>
          <w:p w14:paraId="757EE486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及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font21"/>
                <w:rFonts w:ascii="仿宋" w:eastAsia="仿宋" w:hAnsi="仿宋" w:cs="仿宋" w:hint="default"/>
              </w:rPr>
              <w:t>主</w:t>
            </w:r>
          </w:p>
          <w:p w14:paraId="2011D2B5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要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font21"/>
                <w:rFonts w:ascii="仿宋" w:eastAsia="仿宋" w:hAnsi="仿宋" w:cs="仿宋" w:hint="default"/>
              </w:rPr>
              <w:t>社</w:t>
            </w:r>
          </w:p>
          <w:p w14:paraId="66CD1E20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会</w:t>
            </w:r>
            <w:r>
              <w:rPr>
                <w:rStyle w:val="font51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Style w:val="font21"/>
                <w:rFonts w:ascii="仿宋" w:eastAsia="仿宋" w:hAnsi="仿宋" w:cs="仿宋" w:hint="default"/>
              </w:rPr>
              <w:t>关</w:t>
            </w:r>
          </w:p>
          <w:p w14:paraId="6609B08D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05E3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A830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014C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7B80" w14:textId="77777777" w:rsidR="00AE4A36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户籍所在地</w:t>
            </w:r>
          </w:p>
        </w:tc>
      </w:tr>
      <w:tr w:rsidR="00AE4A36" w14:paraId="4EA85C99" w14:textId="77777777">
        <w:trPr>
          <w:trHeight w:val="408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E353" w14:textId="77777777" w:rsidR="00AE4A36" w:rsidRDefault="00AE4A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B41B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3831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751D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8DAF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53996CC2" w14:textId="77777777">
        <w:trPr>
          <w:trHeight w:val="408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3452" w14:textId="77777777" w:rsidR="00AE4A36" w:rsidRDefault="00AE4A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065A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9F5D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5F37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B62B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AE4A36" w14:paraId="755D3B90" w14:textId="77777777">
        <w:trPr>
          <w:trHeight w:val="408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1FD9" w14:textId="77777777" w:rsidR="00AE4A36" w:rsidRDefault="00AE4A3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ABB7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43D3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E645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BF22" w14:textId="77777777" w:rsidR="00AE4A36" w:rsidRDefault="00AE4A36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</w:tbl>
    <w:p w14:paraId="14C2F6B5" w14:textId="77777777" w:rsidR="00AE4A36" w:rsidRDefault="00AE4A36"/>
    <w:sectPr w:rsidR="00AE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wN2YwMDU1OTYwMDBiOTRhNTVkNDBjODU3NzIzMWUifQ=="/>
  </w:docVars>
  <w:rsids>
    <w:rsidRoot w:val="00AE4A36"/>
    <w:rsid w:val="006504B1"/>
    <w:rsid w:val="00AE4A36"/>
    <w:rsid w:val="065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98DAB"/>
  <w15:docId w15:val="{0A406A7C-EB53-4A9E-B5B1-6EDDB782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drcsc.com/data/images/2019/10/16/file/20191016/20191016185659_2684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dcterms:created xsi:type="dcterms:W3CDTF">2023-08-18T07:00:00Z</dcterms:created>
  <dcterms:modified xsi:type="dcterms:W3CDTF">2023-08-18T07:00:00Z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E666B030355D44AA9E458B5E1EAA8AAF_12</vt:lpwstr>
  </property>
</Properties>
</file>